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ascii="Times New Roman" w:hAnsi="Times New Roman" w:eastAsia="仿宋"/>
          <w:b/>
          <w:bCs/>
          <w:sz w:val="24"/>
        </w:rPr>
        <w:t>1</w:t>
      </w:r>
      <w:r>
        <w:rPr>
          <w:rFonts w:hint="eastAsia" w:ascii="仿宋" w:hAnsi="仿宋" w:eastAsia="仿宋" w:cs="仿宋"/>
          <w:b/>
          <w:bCs/>
          <w:sz w:val="24"/>
        </w:rPr>
        <w:t>：</w:t>
      </w:r>
    </w:p>
    <w:p>
      <w:pPr>
        <w:adjustRightInd w:val="0"/>
        <w:snapToGrid w:val="0"/>
        <w:spacing w:before="312" w:beforeLines="100" w:after="312" w:afterLines="100" w:line="300" w:lineRule="auto"/>
        <w:jc w:val="center"/>
        <w:rPr>
          <w:rFonts w:ascii="黑体" w:hAnsi="黑体" w:eastAsia="黑体" w:cs="仿宋"/>
          <w:bCs/>
          <w:sz w:val="30"/>
          <w:szCs w:val="30"/>
        </w:rPr>
      </w:pPr>
      <w:r>
        <w:rPr>
          <w:rFonts w:hint="eastAsia" w:ascii="黑体" w:hAnsi="黑体" w:eastAsia="黑体" w:cs="方正小标宋简体"/>
          <w:bCs/>
          <w:sz w:val="36"/>
          <w:szCs w:val="36"/>
        </w:rPr>
        <w:t>第四届全国高校混合式教学设计创新大赛高校联络人信息表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单位名称：（公章）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4"/>
        <w:gridCol w:w="2024"/>
        <w:gridCol w:w="2024"/>
        <w:gridCol w:w="1676"/>
        <w:gridCol w:w="178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高校名称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务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微信号</w:t>
            </w:r>
          </w:p>
        </w:tc>
        <w:tc>
          <w:tcPr>
            <w:tcW w:w="261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spacing w:line="30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填写说明：</w:t>
      </w:r>
    </w:p>
    <w:p>
      <w:pPr>
        <w:adjustRightInd w:val="0"/>
        <w:snapToGrid w:val="0"/>
        <w:spacing w:line="300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1.填写并提交此表则表示学校将进行校内选拔并推荐教师参加复赛</w:t>
      </w:r>
      <w:r>
        <w:rPr>
          <w:rFonts w:hint="eastAsia" w:ascii="Times New Roman" w:hAnsi="Times New Roman" w:eastAsia="仿宋"/>
          <w:sz w:val="24"/>
        </w:rPr>
        <w:t>。</w:t>
      </w:r>
    </w:p>
    <w:p>
      <w:pPr>
        <w:adjustRightInd w:val="0"/>
        <w:snapToGrid w:val="0"/>
        <w:spacing w:line="300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2.截止时间：</w:t>
      </w:r>
      <w:r>
        <w:rPr>
          <w:rFonts w:hint="eastAsia" w:ascii="Times New Roman" w:hAnsi="Times New Roman" w:eastAsia="仿宋"/>
          <w:sz w:val="24"/>
        </w:rPr>
        <w:t>6</w:t>
      </w:r>
      <w:r>
        <w:rPr>
          <w:rFonts w:ascii="Times New Roman" w:hAnsi="Times New Roman" w:eastAsia="仿宋"/>
          <w:sz w:val="24"/>
        </w:rPr>
        <w:t>月</w:t>
      </w:r>
      <w:r>
        <w:rPr>
          <w:rFonts w:hint="eastAsia" w:ascii="Times New Roman" w:hAnsi="Times New Roman" w:eastAsia="仿宋"/>
          <w:sz w:val="24"/>
        </w:rPr>
        <w:t>19</w:t>
      </w:r>
      <w:r>
        <w:rPr>
          <w:rFonts w:ascii="Times New Roman" w:hAnsi="Times New Roman" w:eastAsia="仿宋"/>
          <w:sz w:val="24"/>
        </w:rPr>
        <w:t>日</w:t>
      </w:r>
      <w:r>
        <w:rPr>
          <w:rFonts w:hint="eastAsia" w:ascii="Times New Roman" w:hAnsi="Times New Roman" w:eastAsia="仿宋"/>
          <w:sz w:val="24"/>
        </w:rPr>
        <w:t>24:00。</w:t>
      </w:r>
    </w:p>
    <w:p>
      <w:pPr>
        <w:adjustRightInd w:val="0"/>
        <w:snapToGrid w:val="0"/>
        <w:spacing w:line="300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3.表格提交方式：</w:t>
      </w:r>
      <w:r>
        <w:rPr>
          <w:rFonts w:hint="eastAsia" w:ascii="Times New Roman" w:hAnsi="Times New Roman" w:eastAsia="仿宋"/>
          <w:sz w:val="24"/>
        </w:rPr>
        <w:t>请</w:t>
      </w:r>
      <w:r>
        <w:rPr>
          <w:rFonts w:ascii="Times New Roman" w:hAnsi="Times New Roman" w:eastAsia="仿宋"/>
          <w:sz w:val="24"/>
        </w:rPr>
        <w:t>高校联络人</w:t>
      </w:r>
      <w:r>
        <w:rPr>
          <w:rFonts w:hint="eastAsia" w:ascii="Times New Roman" w:hAnsi="Times New Roman" w:eastAsia="仿宋"/>
          <w:sz w:val="24"/>
        </w:rPr>
        <w:t>在</w:t>
      </w:r>
      <w:r>
        <w:rPr>
          <w:rFonts w:ascii="Times New Roman" w:hAnsi="Times New Roman" w:eastAsia="仿宋"/>
          <w:sz w:val="24"/>
        </w:rPr>
        <w:t>大赛官网</w:t>
      </w:r>
      <w:r>
        <w:rPr>
          <w:rFonts w:hint="eastAsia" w:ascii="Times New Roman" w:hAnsi="Times New Roman" w:eastAsia="仿宋"/>
          <w:sz w:val="24"/>
        </w:rPr>
        <w:t>（https://competition.xuetangx.com）以“</w:t>
      </w:r>
      <w:r>
        <w:rPr>
          <w:rFonts w:ascii="Times New Roman" w:hAnsi="Times New Roman" w:eastAsia="仿宋"/>
          <w:sz w:val="24"/>
        </w:rPr>
        <w:t>高校联络人</w:t>
      </w:r>
      <w:r>
        <w:rPr>
          <w:rFonts w:hint="eastAsia" w:ascii="Times New Roman" w:hAnsi="Times New Roman" w:eastAsia="仿宋"/>
          <w:sz w:val="24"/>
        </w:rPr>
        <w:t>”身份</w:t>
      </w:r>
      <w:r>
        <w:rPr>
          <w:rFonts w:ascii="Times New Roman" w:hAnsi="Times New Roman" w:eastAsia="仿宋"/>
          <w:sz w:val="24"/>
        </w:rPr>
        <w:t>注册</w:t>
      </w:r>
      <w:r>
        <w:rPr>
          <w:rFonts w:hint="eastAsia" w:ascii="Times New Roman" w:hAnsi="Times New Roman" w:eastAsia="仿宋"/>
          <w:sz w:val="24"/>
        </w:rPr>
        <w:t>后</w:t>
      </w:r>
      <w:r>
        <w:rPr>
          <w:rFonts w:ascii="Times New Roman" w:hAnsi="Times New Roman" w:eastAsia="仿宋"/>
          <w:sz w:val="24"/>
        </w:rPr>
        <w:t>，将加盖单位公章的此表电子扫描件</w:t>
      </w:r>
      <w:r>
        <w:rPr>
          <w:rFonts w:hint="eastAsia" w:ascii="Times New Roman" w:hAnsi="Times New Roman" w:eastAsia="仿宋"/>
          <w:sz w:val="24"/>
        </w:rPr>
        <w:t>直接</w:t>
      </w:r>
      <w:bookmarkStart w:id="0" w:name="_GoBack"/>
      <w:bookmarkEnd w:id="0"/>
      <w:r>
        <w:rPr>
          <w:rFonts w:ascii="Times New Roman" w:hAnsi="Times New Roman" w:eastAsia="仿宋"/>
          <w:sz w:val="24"/>
        </w:rPr>
        <w:t>上传到官网。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8F"/>
    <w:rsid w:val="004D4AE2"/>
    <w:rsid w:val="0064648F"/>
    <w:rsid w:val="00F855AC"/>
    <w:rsid w:val="126B7AE9"/>
    <w:rsid w:val="134606EE"/>
    <w:rsid w:val="246A1A10"/>
    <w:rsid w:val="2EC362EC"/>
    <w:rsid w:val="2F8C3AF6"/>
    <w:rsid w:val="351202FF"/>
    <w:rsid w:val="3C443E7F"/>
    <w:rsid w:val="3C4B1B96"/>
    <w:rsid w:val="4E134515"/>
    <w:rsid w:val="5C1277DB"/>
    <w:rsid w:val="673A7E6E"/>
    <w:rsid w:val="6C422CF9"/>
    <w:rsid w:val="7BE67C68"/>
    <w:rsid w:val="7C61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16</TotalTime>
  <ScaleCrop>false</ScaleCrop>
  <LinksUpToDate>false</LinksUpToDate>
  <CharactersWithSpaces>237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TeacherCenter</dc:creator>
  <cp:lastModifiedBy>毛清芸</cp:lastModifiedBy>
  <cp:lastPrinted>2022-04-13T05:55:00Z</cp:lastPrinted>
  <dcterms:modified xsi:type="dcterms:W3CDTF">2022-04-28T03:29:35Z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60ED30BF37EB4E36A9933244B44ABC62</vt:lpwstr>
  </property>
</Properties>
</file>